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ACF" w:rsidRDefault="00FD4ACF" w:rsidP="00FD4ACF">
      <w:pPr>
        <w:spacing w:after="610"/>
        <w:jc w:val="right"/>
      </w:pPr>
      <w:r>
        <w:rPr>
          <w:sz w:val="26"/>
        </w:rPr>
        <w:t>München, den 09.02.2021</w:t>
      </w:r>
    </w:p>
    <w:p w:rsidR="00FD4ACF" w:rsidRDefault="00FD4ACF" w:rsidP="00FD4ACF">
      <w:pPr>
        <w:spacing w:after="449" w:line="340" w:lineRule="auto"/>
        <w:ind w:left="57" w:right="307" w:hanging="5"/>
      </w:pPr>
      <w:r>
        <w:rPr>
          <w:sz w:val="26"/>
        </w:rPr>
        <w:t>Sehr geehrte Eltern,</w:t>
      </w:r>
    </w:p>
    <w:p w:rsidR="00FD4ACF" w:rsidRDefault="00FD4ACF" w:rsidP="00FD4ACF">
      <w:pPr>
        <w:spacing w:after="499" w:line="340" w:lineRule="auto"/>
        <w:ind w:left="57" w:right="307" w:hanging="5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33677D2" wp14:editId="3B9F973E">
            <wp:simplePos x="0" y="0"/>
            <wp:positionH relativeFrom="column">
              <wp:posOffset>4855465</wp:posOffset>
            </wp:positionH>
            <wp:positionV relativeFrom="paragraph">
              <wp:posOffset>-480217</wp:posOffset>
            </wp:positionV>
            <wp:extent cx="1097280" cy="1054909"/>
            <wp:effectExtent l="0" t="0" r="0" b="0"/>
            <wp:wrapSquare wrapText="bothSides"/>
            <wp:docPr id="8425" name="Picture 8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5" name="Picture 84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54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die Schuleinschreibung kann wahrscheinlich auch in diesem Jahr leider nicht vor Ort stattfinden.</w:t>
      </w:r>
    </w:p>
    <w:p w:rsidR="00FD4ACF" w:rsidRDefault="00FD4ACF" w:rsidP="00FD4ACF">
      <w:pPr>
        <w:spacing w:after="698" w:line="340" w:lineRule="auto"/>
        <w:ind w:left="57" w:right="1315" w:hanging="5"/>
      </w:pPr>
      <w:r>
        <w:rPr>
          <w:sz w:val="26"/>
        </w:rPr>
        <w:t>Damit wir die Einschreibung vorbereiten können, bitten wir Sie, die beigefügten Formulare auszufüllen.</w:t>
      </w:r>
    </w:p>
    <w:p w:rsidR="00FD4ACF" w:rsidRDefault="00FD4ACF" w:rsidP="00FD4ACF">
      <w:pPr>
        <w:spacing w:after="456" w:line="216" w:lineRule="auto"/>
        <w:ind w:left="43" w:right="29" w:firstLine="14"/>
        <w:jc w:val="both"/>
      </w:pPr>
      <w:r>
        <w:rPr>
          <w:sz w:val="30"/>
        </w:rPr>
        <w:t xml:space="preserve">Bitte schicken Sie diese so bald wie möglich entweder </w:t>
      </w:r>
      <w:r>
        <w:rPr>
          <w:sz w:val="30"/>
          <w:u w:val="single" w:color="000000"/>
        </w:rPr>
        <w:t xml:space="preserve">auf dem </w:t>
      </w:r>
      <w:proofErr w:type="spellStart"/>
      <w:r>
        <w:rPr>
          <w:sz w:val="30"/>
          <w:u w:val="single" w:color="000000"/>
        </w:rPr>
        <w:t>Postweq</w:t>
      </w:r>
      <w:proofErr w:type="spellEnd"/>
      <w:r>
        <w:rPr>
          <w:sz w:val="30"/>
          <w:u w:val="single" w:color="000000"/>
        </w:rPr>
        <w:t>, persönlich durch Einwurf in den Schulbriefkasten oder (wenn nicht anders möglich) elektronisch</w:t>
      </w:r>
      <w:r>
        <w:rPr>
          <w:sz w:val="30"/>
        </w:rPr>
        <w:t xml:space="preserve"> an uns zurück.</w:t>
      </w:r>
    </w:p>
    <w:p w:rsidR="00FD4ACF" w:rsidRDefault="00FD4ACF" w:rsidP="00FD4ACF">
      <w:pPr>
        <w:spacing w:after="415" w:line="220" w:lineRule="auto"/>
        <w:ind w:left="14" w:firstLine="9"/>
      </w:pPr>
      <w:r>
        <w:rPr>
          <w:sz w:val="28"/>
        </w:rPr>
        <w:t xml:space="preserve">Falls Sie einen Gastschulantrag stellen wollen, können Sie diesen herunterladen unter </w:t>
      </w:r>
      <w:proofErr w:type="gramStart"/>
      <w:r>
        <w:rPr>
          <w:sz w:val="28"/>
          <w:u w:val="single" w:color="000000"/>
        </w:rPr>
        <w:t>www.muenchen.de</w:t>
      </w:r>
      <w:r>
        <w:rPr>
          <w:sz w:val="28"/>
        </w:rPr>
        <w:t xml:space="preserve"> .</w:t>
      </w:r>
      <w:proofErr w:type="gramEnd"/>
      <w:r>
        <w:rPr>
          <w:sz w:val="28"/>
        </w:rPr>
        <w:t xml:space="preserve"> Sie müssen diesen dann ebenfalls ausgefüllt an uns zurückschicken.</w:t>
      </w:r>
    </w:p>
    <w:p w:rsidR="00FD4ACF" w:rsidRDefault="00FD4ACF" w:rsidP="00FD4ACF">
      <w:pPr>
        <w:spacing w:after="51"/>
        <w:ind w:left="57" w:right="307" w:hanging="5"/>
      </w:pPr>
      <w:r>
        <w:rPr>
          <w:sz w:val="26"/>
        </w:rPr>
        <w:t>Bitte vermerken Sie ebenfalls auf einem der Blätter, falls Sie vorhaben umzuziehen</w:t>
      </w:r>
      <w:r>
        <w:rPr>
          <w:noProof/>
        </w:rPr>
        <w:drawing>
          <wp:inline distT="0" distB="0" distL="0" distR="0" wp14:anchorId="747A0B33" wp14:editId="090C9007">
            <wp:extent cx="48768" cy="42684"/>
            <wp:effectExtent l="0" t="0" r="0" b="0"/>
            <wp:docPr id="14511" name="Picture 14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1" name="Picture 145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ACF" w:rsidRDefault="00FD4ACF" w:rsidP="00FD4ACF">
      <w:pPr>
        <w:spacing w:after="800" w:line="422" w:lineRule="auto"/>
        <w:ind w:left="14" w:firstLine="9"/>
      </w:pPr>
      <w:r>
        <w:rPr>
          <w:sz w:val="28"/>
        </w:rPr>
        <w:t>Gerne beraten wir Sie auch bezüglich Fragen zur Schulfähigkeit Ihres Kindes.</w:t>
      </w:r>
    </w:p>
    <w:p w:rsidR="00FD4ACF" w:rsidRDefault="00FD4ACF" w:rsidP="00FD4ACF">
      <w:pPr>
        <w:spacing w:after="760" w:line="340" w:lineRule="auto"/>
        <w:ind w:left="57" w:right="307" w:hanging="5"/>
      </w:pPr>
      <w:r>
        <w:rPr>
          <w:sz w:val="26"/>
        </w:rPr>
        <w:t>Vielen Dank für Ihre Mithilfe! Bitte bleiben Sie und Ihre Familie gesund!</w:t>
      </w:r>
    </w:p>
    <w:p w:rsidR="00FD4ACF" w:rsidRDefault="00FD4ACF" w:rsidP="00FD4ACF">
      <w:pPr>
        <w:spacing w:after="415" w:line="422" w:lineRule="auto"/>
        <w:ind w:left="14" w:right="6317" w:firstLine="9"/>
      </w:pPr>
      <w:r>
        <w:rPr>
          <w:sz w:val="28"/>
        </w:rPr>
        <w:t>Mit freundlichen Grüßen gez. Christine Neeser-</w:t>
      </w:r>
      <w:proofErr w:type="spellStart"/>
      <w:r>
        <w:rPr>
          <w:sz w:val="28"/>
        </w:rPr>
        <w:t>Bouraoui</w:t>
      </w:r>
      <w:proofErr w:type="spellEnd"/>
    </w:p>
    <w:p w:rsidR="005F64E7" w:rsidRDefault="005F64E7">
      <w:bookmarkStart w:id="0" w:name="_GoBack"/>
      <w:bookmarkEnd w:id="0"/>
    </w:p>
    <w:sectPr w:rsidR="005F64E7">
      <w:pgSz w:w="11904" w:h="16829"/>
      <w:pgMar w:top="384" w:right="1680" w:bottom="1440" w:left="5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CF"/>
    <w:rsid w:val="005774EB"/>
    <w:rsid w:val="005F64E7"/>
    <w:rsid w:val="006E2D73"/>
    <w:rsid w:val="00B36A87"/>
    <w:rsid w:val="00FD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51F73-55B5-4B83-9C5E-1A75C774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de-DE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4ACF"/>
    <w:rPr>
      <w:rFonts w:ascii="Calibri" w:eastAsia="Calibri" w:hAnsi="Calibri" w:cs="Calibri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LHM-RBS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Siebler</dc:creator>
  <cp:keywords/>
  <dc:description/>
  <cp:lastModifiedBy>Johann Siebler</cp:lastModifiedBy>
  <cp:revision>2</cp:revision>
  <dcterms:created xsi:type="dcterms:W3CDTF">2021-02-10T07:27:00Z</dcterms:created>
  <dcterms:modified xsi:type="dcterms:W3CDTF">2021-02-10T07:27:00Z</dcterms:modified>
</cp:coreProperties>
</file>