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F5B" w:rsidRPr="00DA7F5B" w:rsidRDefault="00DA7F5B" w:rsidP="00DA7F5B">
      <w:pPr>
        <w:pStyle w:val="Default"/>
        <w:rPr>
          <w:rFonts w:ascii="Comic Sans MS" w:hAnsi="Comic Sans MS"/>
          <w:sz w:val="32"/>
          <w:szCs w:val="32"/>
        </w:rPr>
      </w:pPr>
      <w:bookmarkStart w:id="0" w:name="_GoBack"/>
      <w:bookmarkEnd w:id="0"/>
      <w:r w:rsidRPr="00DA7F5B">
        <w:rPr>
          <w:rFonts w:ascii="Comic Sans MS" w:hAnsi="Comic Sans MS"/>
          <w:b/>
          <w:bCs/>
          <w:i/>
          <w:iCs/>
          <w:sz w:val="36"/>
          <w:szCs w:val="36"/>
        </w:rPr>
        <w:t>Auf der Suche nach Osterspur</w:t>
      </w:r>
      <w:r w:rsidRPr="00DA7F5B">
        <w:rPr>
          <w:rFonts w:ascii="Comic Sans MS" w:hAnsi="Comic Sans MS"/>
          <w:b/>
          <w:bCs/>
          <w:i/>
          <w:iCs/>
          <w:sz w:val="32"/>
          <w:szCs w:val="32"/>
        </w:rPr>
        <w:t xml:space="preserve">en </w:t>
      </w:r>
    </w:p>
    <w:p w:rsidR="00DA7F5B" w:rsidRPr="00DA7F5B" w:rsidRDefault="00DA7F5B" w:rsidP="00DA7F5B">
      <w:pPr>
        <w:pStyle w:val="Default"/>
        <w:rPr>
          <w:rFonts w:ascii="Comic Sans MS" w:hAnsi="Comic Sans MS"/>
          <w:i/>
          <w:iCs/>
          <w:sz w:val="28"/>
          <w:szCs w:val="28"/>
        </w:rPr>
      </w:pPr>
    </w:p>
    <w:p w:rsidR="00DA7F5B" w:rsidRPr="00DA7F5B" w:rsidRDefault="00DA7F5B" w:rsidP="00DA7F5B">
      <w:pPr>
        <w:pStyle w:val="Default"/>
        <w:ind w:left="708"/>
        <w:rPr>
          <w:rFonts w:ascii="Comic Sans MS" w:hAnsi="Comic Sans MS"/>
          <w:sz w:val="32"/>
          <w:szCs w:val="32"/>
        </w:rPr>
      </w:pPr>
      <w:r w:rsidRPr="00DA7F5B">
        <w:rPr>
          <w:rFonts w:ascii="Comic Sans MS" w:hAnsi="Comic Sans MS"/>
          <w:i/>
          <w:iCs/>
          <w:sz w:val="32"/>
          <w:szCs w:val="32"/>
        </w:rPr>
        <w:t xml:space="preserve">Heute geschieht, </w:t>
      </w:r>
    </w:p>
    <w:p w:rsidR="00DA7F5B" w:rsidRPr="00DA7F5B" w:rsidRDefault="00DA7F5B" w:rsidP="00DA7F5B">
      <w:pPr>
        <w:pStyle w:val="Default"/>
        <w:ind w:left="708"/>
        <w:rPr>
          <w:rFonts w:ascii="Comic Sans MS" w:hAnsi="Comic Sans MS"/>
          <w:sz w:val="32"/>
          <w:szCs w:val="32"/>
        </w:rPr>
      </w:pPr>
      <w:r w:rsidRPr="00DA7F5B">
        <w:rPr>
          <w:rFonts w:ascii="Comic Sans MS" w:hAnsi="Comic Sans MS"/>
          <w:i/>
          <w:iCs/>
          <w:sz w:val="32"/>
          <w:szCs w:val="32"/>
        </w:rPr>
        <w:t xml:space="preserve">was an Ostern begann: </w:t>
      </w:r>
    </w:p>
    <w:p w:rsidR="00DA7F5B" w:rsidRPr="00DA7F5B" w:rsidRDefault="00E22D9E" w:rsidP="00DA7F5B">
      <w:pPr>
        <w:pStyle w:val="Default"/>
        <w:ind w:left="708"/>
        <w:rPr>
          <w:rFonts w:ascii="Comic Sans MS" w:hAnsi="Comic Sans MS"/>
          <w:i/>
          <w:iCs/>
          <w:sz w:val="32"/>
          <w:szCs w:val="32"/>
        </w:rPr>
      </w:pPr>
      <w:r>
        <w:rPr>
          <w:rFonts w:ascii="Comic Sans MS" w:hAnsi="Comic Sans MS"/>
          <w:i/>
          <w:iCs/>
          <w:noProof/>
          <w:sz w:val="32"/>
          <w:szCs w:val="32"/>
          <w:lang w:eastAsia="de-DE"/>
        </w:rPr>
        <w:drawing>
          <wp:anchor distT="0" distB="0" distL="114300" distR="114300" simplePos="0" relativeHeight="251658240" behindDoc="1" locked="0" layoutInCell="1" allowOverlap="1">
            <wp:simplePos x="0" y="0"/>
            <wp:positionH relativeFrom="column">
              <wp:posOffset>-253365</wp:posOffset>
            </wp:positionH>
            <wp:positionV relativeFrom="paragraph">
              <wp:posOffset>55245</wp:posOffset>
            </wp:positionV>
            <wp:extent cx="6381750" cy="6359525"/>
            <wp:effectExtent l="1905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381750" cy="6359525"/>
                    </a:xfrm>
                    <a:prstGeom prst="rect">
                      <a:avLst/>
                    </a:prstGeom>
                    <a:noFill/>
                    <a:ln w="9525">
                      <a:noFill/>
                      <a:miter lim="800000"/>
                      <a:headEnd/>
                      <a:tailEnd/>
                    </a:ln>
                  </pic:spPr>
                </pic:pic>
              </a:graphicData>
            </a:graphic>
          </wp:anchor>
        </w:drawing>
      </w:r>
    </w:p>
    <w:p w:rsidR="00DA7F5B" w:rsidRPr="00DA7F5B" w:rsidRDefault="00DA7F5B" w:rsidP="00DA7F5B">
      <w:pPr>
        <w:pStyle w:val="Default"/>
        <w:ind w:left="708"/>
        <w:rPr>
          <w:rFonts w:ascii="Comic Sans MS" w:hAnsi="Comic Sans MS"/>
          <w:sz w:val="32"/>
          <w:szCs w:val="32"/>
        </w:rPr>
      </w:pPr>
      <w:r w:rsidRPr="00DA7F5B">
        <w:rPr>
          <w:rFonts w:ascii="Comic Sans MS" w:hAnsi="Comic Sans MS"/>
          <w:i/>
          <w:iCs/>
          <w:sz w:val="32"/>
          <w:szCs w:val="32"/>
        </w:rPr>
        <w:t xml:space="preserve">Wo einer dem anderen vertraut, </w:t>
      </w:r>
    </w:p>
    <w:p w:rsidR="00DA7F5B" w:rsidRPr="00DA7F5B" w:rsidRDefault="00DA7F5B" w:rsidP="00DA7F5B">
      <w:pPr>
        <w:pStyle w:val="Default"/>
        <w:ind w:left="708"/>
        <w:rPr>
          <w:rFonts w:ascii="Comic Sans MS" w:hAnsi="Comic Sans MS"/>
          <w:sz w:val="32"/>
          <w:szCs w:val="32"/>
        </w:rPr>
      </w:pPr>
      <w:r w:rsidRPr="00DA7F5B">
        <w:rPr>
          <w:rFonts w:ascii="Comic Sans MS" w:hAnsi="Comic Sans MS"/>
          <w:i/>
          <w:iCs/>
          <w:sz w:val="32"/>
          <w:szCs w:val="32"/>
        </w:rPr>
        <w:t xml:space="preserve">wo einer wieder neu anfängt, </w:t>
      </w:r>
    </w:p>
    <w:p w:rsidR="00DA7F5B" w:rsidRPr="00DA7F5B" w:rsidRDefault="00DA7F5B" w:rsidP="00DA7F5B">
      <w:pPr>
        <w:pStyle w:val="Default"/>
        <w:ind w:left="708"/>
        <w:rPr>
          <w:rFonts w:ascii="Comic Sans MS" w:hAnsi="Comic Sans MS"/>
          <w:sz w:val="32"/>
          <w:szCs w:val="32"/>
        </w:rPr>
      </w:pPr>
      <w:r w:rsidRPr="00DA7F5B">
        <w:rPr>
          <w:rFonts w:ascii="Comic Sans MS" w:hAnsi="Comic Sans MS"/>
          <w:i/>
          <w:iCs/>
          <w:sz w:val="32"/>
          <w:szCs w:val="32"/>
        </w:rPr>
        <w:t xml:space="preserve">da kannst du Osterspuren finden. </w:t>
      </w:r>
    </w:p>
    <w:p w:rsidR="00DA7F5B" w:rsidRPr="00DA7F5B" w:rsidRDefault="00DA7F5B" w:rsidP="00DA7F5B">
      <w:pPr>
        <w:pStyle w:val="Default"/>
        <w:ind w:left="708"/>
        <w:rPr>
          <w:rFonts w:ascii="Comic Sans MS" w:hAnsi="Comic Sans MS"/>
          <w:i/>
          <w:iCs/>
          <w:sz w:val="32"/>
          <w:szCs w:val="32"/>
        </w:rPr>
      </w:pPr>
    </w:p>
    <w:p w:rsidR="00DA7F5B" w:rsidRPr="00DA7F5B" w:rsidRDefault="00DA7F5B" w:rsidP="00DA7F5B">
      <w:pPr>
        <w:pStyle w:val="Default"/>
        <w:ind w:left="708"/>
        <w:rPr>
          <w:rFonts w:ascii="Comic Sans MS" w:hAnsi="Comic Sans MS"/>
          <w:sz w:val="32"/>
          <w:szCs w:val="32"/>
        </w:rPr>
      </w:pPr>
      <w:r w:rsidRPr="00DA7F5B">
        <w:rPr>
          <w:rFonts w:ascii="Comic Sans MS" w:hAnsi="Comic Sans MS"/>
          <w:i/>
          <w:iCs/>
          <w:sz w:val="32"/>
          <w:szCs w:val="32"/>
        </w:rPr>
        <w:t xml:space="preserve">Wo einer ein fröhliches Lied singt, </w:t>
      </w:r>
    </w:p>
    <w:p w:rsidR="00DA7F5B" w:rsidRPr="00DA7F5B" w:rsidRDefault="00DA7F5B" w:rsidP="00DA7F5B">
      <w:pPr>
        <w:pStyle w:val="Default"/>
        <w:ind w:left="708"/>
        <w:rPr>
          <w:rFonts w:ascii="Comic Sans MS" w:hAnsi="Comic Sans MS"/>
          <w:sz w:val="32"/>
          <w:szCs w:val="32"/>
        </w:rPr>
      </w:pPr>
      <w:r w:rsidRPr="00DA7F5B">
        <w:rPr>
          <w:rFonts w:ascii="Comic Sans MS" w:hAnsi="Comic Sans MS"/>
          <w:i/>
          <w:iCs/>
          <w:sz w:val="32"/>
          <w:szCs w:val="32"/>
        </w:rPr>
        <w:t xml:space="preserve">wo einer nicht mehr traurig ist, </w:t>
      </w:r>
    </w:p>
    <w:p w:rsidR="00DA7F5B" w:rsidRPr="00DA7F5B" w:rsidRDefault="00DA7F5B" w:rsidP="00DA7F5B">
      <w:pPr>
        <w:pStyle w:val="Default"/>
        <w:ind w:left="708"/>
        <w:rPr>
          <w:rFonts w:ascii="Comic Sans MS" w:hAnsi="Comic Sans MS"/>
          <w:sz w:val="32"/>
          <w:szCs w:val="32"/>
        </w:rPr>
      </w:pPr>
      <w:r w:rsidRPr="00DA7F5B">
        <w:rPr>
          <w:rFonts w:ascii="Comic Sans MS" w:hAnsi="Comic Sans MS"/>
          <w:i/>
          <w:iCs/>
          <w:sz w:val="32"/>
          <w:szCs w:val="32"/>
        </w:rPr>
        <w:t xml:space="preserve">da kannst du Osterspuren finden. </w:t>
      </w:r>
    </w:p>
    <w:p w:rsidR="00DA7F5B" w:rsidRPr="00DA7F5B" w:rsidRDefault="00DA7F5B" w:rsidP="00DA7F5B">
      <w:pPr>
        <w:pStyle w:val="Default"/>
        <w:ind w:left="708"/>
        <w:rPr>
          <w:rFonts w:ascii="Comic Sans MS" w:hAnsi="Comic Sans MS"/>
          <w:i/>
          <w:iCs/>
          <w:sz w:val="32"/>
          <w:szCs w:val="32"/>
        </w:rPr>
      </w:pPr>
    </w:p>
    <w:p w:rsidR="00DA7F5B" w:rsidRPr="00DA7F5B" w:rsidRDefault="00DA7F5B" w:rsidP="00DA7F5B">
      <w:pPr>
        <w:pStyle w:val="Default"/>
        <w:ind w:left="708"/>
        <w:rPr>
          <w:rFonts w:ascii="Comic Sans MS" w:hAnsi="Comic Sans MS"/>
          <w:sz w:val="32"/>
          <w:szCs w:val="32"/>
        </w:rPr>
      </w:pPr>
      <w:r w:rsidRPr="00DA7F5B">
        <w:rPr>
          <w:rFonts w:ascii="Comic Sans MS" w:hAnsi="Comic Sans MS"/>
          <w:i/>
          <w:iCs/>
          <w:sz w:val="32"/>
          <w:szCs w:val="32"/>
        </w:rPr>
        <w:t xml:space="preserve">Wo einer dem anderen verzeiht, </w:t>
      </w:r>
    </w:p>
    <w:p w:rsidR="00DA7F5B" w:rsidRPr="00DA7F5B" w:rsidRDefault="00DA7F5B" w:rsidP="00DA7F5B">
      <w:pPr>
        <w:pStyle w:val="Default"/>
        <w:ind w:left="708"/>
        <w:rPr>
          <w:rFonts w:ascii="Comic Sans MS" w:hAnsi="Comic Sans MS"/>
          <w:sz w:val="32"/>
          <w:szCs w:val="32"/>
        </w:rPr>
      </w:pPr>
      <w:r w:rsidRPr="00DA7F5B">
        <w:rPr>
          <w:rFonts w:ascii="Comic Sans MS" w:hAnsi="Comic Sans MS"/>
          <w:i/>
          <w:iCs/>
          <w:sz w:val="32"/>
          <w:szCs w:val="32"/>
        </w:rPr>
        <w:t xml:space="preserve">wo einer die Lüge überwindet, </w:t>
      </w:r>
    </w:p>
    <w:p w:rsidR="00DA7F5B" w:rsidRPr="00DA7F5B" w:rsidRDefault="00DA7F5B" w:rsidP="00DA7F5B">
      <w:pPr>
        <w:pStyle w:val="Default"/>
        <w:ind w:left="708"/>
        <w:rPr>
          <w:rFonts w:ascii="Comic Sans MS" w:hAnsi="Comic Sans MS"/>
          <w:sz w:val="32"/>
          <w:szCs w:val="32"/>
        </w:rPr>
      </w:pPr>
      <w:r w:rsidRPr="00DA7F5B">
        <w:rPr>
          <w:rFonts w:ascii="Comic Sans MS" w:hAnsi="Comic Sans MS"/>
          <w:i/>
          <w:iCs/>
          <w:sz w:val="32"/>
          <w:szCs w:val="32"/>
        </w:rPr>
        <w:t xml:space="preserve">da kannst du Osterspuren finden. </w:t>
      </w:r>
    </w:p>
    <w:p w:rsidR="00DA7F5B" w:rsidRPr="00DA7F5B" w:rsidRDefault="00DA7F5B" w:rsidP="00DA7F5B">
      <w:pPr>
        <w:pStyle w:val="Default"/>
        <w:ind w:left="708"/>
        <w:rPr>
          <w:rFonts w:ascii="Comic Sans MS" w:hAnsi="Comic Sans MS"/>
          <w:i/>
          <w:iCs/>
          <w:sz w:val="32"/>
          <w:szCs w:val="32"/>
        </w:rPr>
      </w:pPr>
    </w:p>
    <w:p w:rsidR="00DA7F5B" w:rsidRPr="00DA7F5B" w:rsidRDefault="00DA7F5B" w:rsidP="00DA7F5B">
      <w:pPr>
        <w:pStyle w:val="Default"/>
        <w:ind w:left="708"/>
        <w:rPr>
          <w:rFonts w:ascii="Comic Sans MS" w:hAnsi="Comic Sans MS"/>
          <w:sz w:val="32"/>
          <w:szCs w:val="32"/>
        </w:rPr>
      </w:pPr>
      <w:r w:rsidRPr="00DA7F5B">
        <w:rPr>
          <w:rFonts w:ascii="Comic Sans MS" w:hAnsi="Comic Sans MS"/>
          <w:i/>
          <w:iCs/>
          <w:sz w:val="32"/>
          <w:szCs w:val="32"/>
        </w:rPr>
        <w:t xml:space="preserve">Wo einer einen neuen Weg </w:t>
      </w:r>
    </w:p>
    <w:p w:rsidR="00DA7F5B" w:rsidRPr="00DA7F5B" w:rsidRDefault="00DA7F5B" w:rsidP="00DA7F5B">
      <w:pPr>
        <w:pStyle w:val="Default"/>
        <w:ind w:left="708"/>
        <w:rPr>
          <w:rFonts w:ascii="Comic Sans MS" w:hAnsi="Comic Sans MS"/>
          <w:sz w:val="32"/>
          <w:szCs w:val="32"/>
        </w:rPr>
      </w:pPr>
      <w:r w:rsidRPr="00DA7F5B">
        <w:rPr>
          <w:rFonts w:ascii="Comic Sans MS" w:hAnsi="Comic Sans MS"/>
          <w:i/>
          <w:iCs/>
          <w:sz w:val="32"/>
          <w:szCs w:val="32"/>
        </w:rPr>
        <w:t xml:space="preserve">mit mir geht, </w:t>
      </w:r>
    </w:p>
    <w:p w:rsidR="00DA7F5B" w:rsidRPr="00DA7F5B" w:rsidRDefault="00DA7F5B" w:rsidP="00DA7F5B">
      <w:pPr>
        <w:pStyle w:val="Default"/>
        <w:ind w:left="708"/>
        <w:rPr>
          <w:rFonts w:ascii="Comic Sans MS" w:hAnsi="Comic Sans MS"/>
          <w:sz w:val="32"/>
          <w:szCs w:val="32"/>
        </w:rPr>
      </w:pPr>
      <w:r w:rsidRPr="00DA7F5B">
        <w:rPr>
          <w:rFonts w:ascii="Comic Sans MS" w:hAnsi="Comic Sans MS"/>
          <w:i/>
          <w:iCs/>
          <w:sz w:val="32"/>
          <w:szCs w:val="32"/>
        </w:rPr>
        <w:t xml:space="preserve">wo einer zu mir hält, </w:t>
      </w:r>
    </w:p>
    <w:p w:rsidR="00DA7F5B" w:rsidRPr="00DA7F5B" w:rsidRDefault="00DA7F5B" w:rsidP="00DA7F5B">
      <w:pPr>
        <w:pStyle w:val="Default"/>
        <w:ind w:left="708"/>
        <w:rPr>
          <w:rFonts w:ascii="Comic Sans MS" w:hAnsi="Comic Sans MS"/>
          <w:sz w:val="32"/>
          <w:szCs w:val="32"/>
        </w:rPr>
      </w:pPr>
      <w:r w:rsidRPr="00DA7F5B">
        <w:rPr>
          <w:rFonts w:ascii="Comic Sans MS" w:hAnsi="Comic Sans MS"/>
          <w:i/>
          <w:iCs/>
          <w:sz w:val="32"/>
          <w:szCs w:val="32"/>
        </w:rPr>
        <w:lastRenderedPageBreak/>
        <w:t xml:space="preserve">wenn andere mich ablehnen, </w:t>
      </w:r>
    </w:p>
    <w:p w:rsidR="00DA7F5B" w:rsidRPr="00DA7F5B" w:rsidRDefault="00DA7F5B" w:rsidP="00DA7F5B">
      <w:pPr>
        <w:pStyle w:val="Default"/>
        <w:ind w:left="708"/>
        <w:rPr>
          <w:rFonts w:ascii="Comic Sans MS" w:hAnsi="Comic Sans MS"/>
          <w:sz w:val="32"/>
          <w:szCs w:val="32"/>
        </w:rPr>
      </w:pPr>
      <w:r w:rsidRPr="00DA7F5B">
        <w:rPr>
          <w:rFonts w:ascii="Comic Sans MS" w:hAnsi="Comic Sans MS"/>
          <w:i/>
          <w:iCs/>
          <w:sz w:val="32"/>
          <w:szCs w:val="32"/>
        </w:rPr>
        <w:t xml:space="preserve">da kannst du Osterspuren finden. </w:t>
      </w:r>
    </w:p>
    <w:p w:rsidR="00DA7F5B" w:rsidRDefault="00DA7F5B" w:rsidP="00DA7F5B">
      <w:pPr>
        <w:pStyle w:val="Default"/>
        <w:rPr>
          <w:rFonts w:ascii="Comic Sans MS" w:hAnsi="Comic Sans MS"/>
          <w:i/>
          <w:iCs/>
          <w:sz w:val="20"/>
          <w:szCs w:val="20"/>
        </w:rPr>
      </w:pPr>
    </w:p>
    <w:p w:rsidR="00DA7F5B" w:rsidRPr="00DA7F5B" w:rsidRDefault="00DA7F5B" w:rsidP="00DA7F5B">
      <w:pPr>
        <w:pStyle w:val="Default"/>
        <w:rPr>
          <w:rFonts w:ascii="Comic Sans MS" w:hAnsi="Comic Sans MS"/>
          <w:i/>
          <w:iCs/>
          <w:sz w:val="20"/>
          <w:szCs w:val="20"/>
        </w:rPr>
      </w:pPr>
    </w:p>
    <w:p w:rsidR="00DA7F5B" w:rsidRPr="00DA7F5B" w:rsidRDefault="00DA7F5B" w:rsidP="00DA7F5B">
      <w:pPr>
        <w:pStyle w:val="Default"/>
        <w:rPr>
          <w:rFonts w:ascii="Comic Sans MS" w:hAnsi="Comic Sans MS"/>
          <w:sz w:val="22"/>
          <w:szCs w:val="22"/>
        </w:rPr>
      </w:pPr>
      <w:r w:rsidRPr="00DA7F5B">
        <w:rPr>
          <w:rFonts w:ascii="Comic Sans MS" w:hAnsi="Comic Sans MS"/>
          <w:i/>
          <w:iCs/>
          <w:sz w:val="22"/>
          <w:szCs w:val="22"/>
        </w:rPr>
        <w:t xml:space="preserve">Inspiriert von dem Liedtext „Da kannst du Osterspuren finden“ von Reinhard Bäcker </w:t>
      </w:r>
    </w:p>
    <w:p w:rsidR="00514520" w:rsidRDefault="00DA7F5B" w:rsidP="00DA7F5B">
      <w:pPr>
        <w:rPr>
          <w:rFonts w:ascii="Comic Sans MS" w:hAnsi="Comic Sans MS"/>
          <w:i/>
          <w:iCs/>
        </w:rPr>
      </w:pPr>
      <w:r w:rsidRPr="00DA7F5B">
        <w:rPr>
          <w:rFonts w:ascii="Comic Sans MS" w:hAnsi="Comic Sans MS"/>
          <w:i/>
          <w:iCs/>
        </w:rPr>
        <w:t>Aus: fragen, suchen, entdecken, Religion in der Grundschule 1/2</w:t>
      </w:r>
    </w:p>
    <w:p w:rsidR="00DA7F5B" w:rsidRPr="00DA7F5B" w:rsidRDefault="00DA7F5B" w:rsidP="00DA7F5B">
      <w:pPr>
        <w:pStyle w:val="Default"/>
        <w:rPr>
          <w:rFonts w:ascii="Comic Sans MS" w:hAnsi="Comic Sans MS"/>
          <w:sz w:val="28"/>
          <w:szCs w:val="28"/>
        </w:rPr>
      </w:pPr>
      <w:r>
        <w:rPr>
          <w:rFonts w:ascii="Comic Sans MS" w:hAnsi="Comic Sans MS"/>
          <w:i/>
          <w:iCs/>
        </w:rPr>
        <w:br w:type="column"/>
      </w:r>
      <w:r w:rsidRPr="00DA7F5B">
        <w:rPr>
          <w:rFonts w:ascii="Comic Sans MS" w:hAnsi="Comic Sans MS"/>
          <w:i/>
          <w:iCs/>
          <w:sz w:val="28"/>
          <w:szCs w:val="28"/>
        </w:rPr>
        <w:lastRenderedPageBreak/>
        <w:t xml:space="preserve">Liebe Eltern, liebe Erziehungsberechtigte, </w:t>
      </w:r>
    </w:p>
    <w:p w:rsidR="00DA7F5B" w:rsidRDefault="00DA7F5B" w:rsidP="00DA7F5B">
      <w:pPr>
        <w:pStyle w:val="Default"/>
        <w:rPr>
          <w:rFonts w:ascii="Comic Sans MS" w:hAnsi="Comic Sans MS"/>
          <w:i/>
          <w:iCs/>
          <w:sz w:val="28"/>
          <w:szCs w:val="28"/>
        </w:rPr>
      </w:pPr>
    </w:p>
    <w:p w:rsidR="00DA7F5B" w:rsidRPr="00DA7F5B" w:rsidRDefault="00DA7F5B" w:rsidP="00DA7F5B">
      <w:pPr>
        <w:pStyle w:val="Default"/>
        <w:rPr>
          <w:rFonts w:ascii="Comic Sans MS" w:hAnsi="Comic Sans MS"/>
          <w:sz w:val="28"/>
          <w:szCs w:val="28"/>
        </w:rPr>
      </w:pPr>
      <w:r w:rsidRPr="00DA7F5B">
        <w:rPr>
          <w:rFonts w:ascii="Comic Sans MS" w:hAnsi="Comic Sans MS"/>
          <w:i/>
          <w:iCs/>
          <w:sz w:val="28"/>
          <w:szCs w:val="28"/>
        </w:rPr>
        <w:t>ich als Religionslehrer</w:t>
      </w:r>
      <w:r w:rsidR="00E22D9E">
        <w:rPr>
          <w:rFonts w:ascii="Comic Sans MS" w:hAnsi="Comic Sans MS"/>
          <w:i/>
          <w:iCs/>
          <w:sz w:val="28"/>
          <w:szCs w:val="28"/>
        </w:rPr>
        <w:t xml:space="preserve"> </w:t>
      </w:r>
      <w:r w:rsidRPr="00DA7F5B">
        <w:rPr>
          <w:rFonts w:ascii="Comic Sans MS" w:hAnsi="Comic Sans MS"/>
          <w:i/>
          <w:iCs/>
          <w:sz w:val="28"/>
          <w:szCs w:val="28"/>
        </w:rPr>
        <w:t xml:space="preserve"> bedauere</w:t>
      </w:r>
      <w:r w:rsidR="00E22D9E">
        <w:rPr>
          <w:rFonts w:ascii="Comic Sans MS" w:hAnsi="Comic Sans MS"/>
          <w:i/>
          <w:iCs/>
          <w:sz w:val="28"/>
          <w:szCs w:val="28"/>
        </w:rPr>
        <w:t xml:space="preserve"> </w:t>
      </w:r>
      <w:r w:rsidRPr="00DA7F5B">
        <w:rPr>
          <w:rFonts w:ascii="Comic Sans MS" w:hAnsi="Comic Sans MS"/>
          <w:i/>
          <w:iCs/>
          <w:sz w:val="28"/>
          <w:szCs w:val="28"/>
        </w:rPr>
        <w:t xml:space="preserve"> es, Ihre Kinder in diesem Jahr auf unser größtes kirchliches Fest nicht persönlich vorbereiten zu können. Ostern ist der Höhepunkt im Kirchenjahr. Die Feier der Auferstehung von Jesus Christus können und wollen wir nicht übergehen. </w:t>
      </w:r>
    </w:p>
    <w:p w:rsidR="00DA7F5B" w:rsidRDefault="00DA7F5B" w:rsidP="00DA7F5B">
      <w:pPr>
        <w:pStyle w:val="Default"/>
        <w:rPr>
          <w:rFonts w:ascii="Comic Sans MS" w:hAnsi="Comic Sans MS"/>
          <w:i/>
          <w:iCs/>
          <w:sz w:val="28"/>
          <w:szCs w:val="28"/>
        </w:rPr>
      </w:pPr>
    </w:p>
    <w:p w:rsidR="00DA7F5B" w:rsidRPr="00DA7F5B" w:rsidRDefault="00DA7F5B" w:rsidP="00DA7F5B">
      <w:pPr>
        <w:pStyle w:val="Default"/>
        <w:rPr>
          <w:rFonts w:ascii="Comic Sans MS" w:hAnsi="Comic Sans MS"/>
          <w:sz w:val="28"/>
          <w:szCs w:val="28"/>
        </w:rPr>
      </w:pPr>
      <w:r w:rsidRPr="00DA7F5B">
        <w:rPr>
          <w:rFonts w:ascii="Comic Sans MS" w:hAnsi="Comic Sans MS"/>
          <w:i/>
          <w:iCs/>
          <w:sz w:val="28"/>
          <w:szCs w:val="28"/>
        </w:rPr>
        <w:t xml:space="preserve">Vielleicht erleben Sie mit Ihren Familien aber auch in diesem Jahr, dass das Osterfest eine solche Kraft besitzt, dass es sich immer einen Weg zu den Menschen bahnt: </w:t>
      </w:r>
    </w:p>
    <w:p w:rsidR="00DA7F5B" w:rsidRPr="00DA7F5B" w:rsidRDefault="00DA7F5B" w:rsidP="00DA7F5B">
      <w:pPr>
        <w:pStyle w:val="Default"/>
        <w:rPr>
          <w:rFonts w:ascii="Comic Sans MS" w:hAnsi="Comic Sans MS"/>
          <w:sz w:val="28"/>
          <w:szCs w:val="28"/>
        </w:rPr>
      </w:pPr>
      <w:r w:rsidRPr="00DA7F5B">
        <w:rPr>
          <w:rFonts w:ascii="Comic Sans MS" w:hAnsi="Comic Sans MS"/>
          <w:i/>
          <w:iCs/>
          <w:sz w:val="28"/>
          <w:szCs w:val="28"/>
        </w:rPr>
        <w:t xml:space="preserve">Vielleicht erleben Sie besonders jetzt die Osterspuren in ihrem Alltag – wie sie in dem Gedicht beschrieben werden: </w:t>
      </w:r>
    </w:p>
    <w:p w:rsidR="00DA7F5B" w:rsidRPr="00DA7F5B" w:rsidRDefault="00DA7F5B" w:rsidP="00DA7F5B">
      <w:pPr>
        <w:pStyle w:val="Default"/>
        <w:spacing w:after="65"/>
        <w:ind w:left="1416"/>
        <w:rPr>
          <w:rFonts w:ascii="Comic Sans MS" w:hAnsi="Comic Sans MS"/>
          <w:sz w:val="28"/>
          <w:szCs w:val="28"/>
        </w:rPr>
      </w:pPr>
      <w:r w:rsidRPr="00DA7F5B">
        <w:rPr>
          <w:rFonts w:ascii="Comic Sans MS" w:hAnsi="Comic Sans MS"/>
          <w:sz w:val="28"/>
          <w:szCs w:val="28"/>
        </w:rPr>
        <w:t xml:space="preserve">- </w:t>
      </w:r>
      <w:r w:rsidRPr="00DA7F5B">
        <w:rPr>
          <w:rFonts w:ascii="Comic Sans MS" w:hAnsi="Comic Sans MS"/>
          <w:i/>
          <w:iCs/>
          <w:sz w:val="28"/>
          <w:szCs w:val="28"/>
        </w:rPr>
        <w:t xml:space="preserve">wo einer ein fröhliches Lied singt … </w:t>
      </w:r>
    </w:p>
    <w:p w:rsidR="00DA7F5B" w:rsidRPr="00DA7F5B" w:rsidRDefault="00DA7F5B" w:rsidP="00DA7F5B">
      <w:pPr>
        <w:pStyle w:val="Default"/>
        <w:spacing w:after="65"/>
        <w:ind w:left="1416"/>
        <w:rPr>
          <w:rFonts w:ascii="Comic Sans MS" w:hAnsi="Comic Sans MS"/>
          <w:sz w:val="28"/>
          <w:szCs w:val="28"/>
        </w:rPr>
      </w:pPr>
      <w:r w:rsidRPr="00DA7F5B">
        <w:rPr>
          <w:rFonts w:ascii="Comic Sans MS" w:hAnsi="Comic Sans MS"/>
          <w:sz w:val="28"/>
          <w:szCs w:val="28"/>
        </w:rPr>
        <w:t xml:space="preserve">- </w:t>
      </w:r>
      <w:r w:rsidRPr="00DA7F5B">
        <w:rPr>
          <w:rFonts w:ascii="Comic Sans MS" w:hAnsi="Comic Sans MS"/>
          <w:i/>
          <w:iCs/>
          <w:sz w:val="28"/>
          <w:szCs w:val="28"/>
        </w:rPr>
        <w:t xml:space="preserve">wo einer nicht mehr traurig ist … </w:t>
      </w:r>
    </w:p>
    <w:p w:rsidR="00DA7F5B" w:rsidRPr="00DA7F5B" w:rsidRDefault="00DA7F5B" w:rsidP="00DA7F5B">
      <w:pPr>
        <w:pStyle w:val="Default"/>
        <w:spacing w:after="65"/>
        <w:ind w:left="1416"/>
        <w:rPr>
          <w:rFonts w:ascii="Comic Sans MS" w:hAnsi="Comic Sans MS"/>
          <w:sz w:val="28"/>
          <w:szCs w:val="28"/>
        </w:rPr>
      </w:pPr>
      <w:r w:rsidRPr="00DA7F5B">
        <w:rPr>
          <w:rFonts w:ascii="Comic Sans MS" w:hAnsi="Comic Sans MS"/>
          <w:sz w:val="28"/>
          <w:szCs w:val="28"/>
        </w:rPr>
        <w:t xml:space="preserve">- </w:t>
      </w:r>
      <w:r w:rsidRPr="00DA7F5B">
        <w:rPr>
          <w:rFonts w:ascii="Comic Sans MS" w:hAnsi="Comic Sans MS"/>
          <w:i/>
          <w:iCs/>
          <w:sz w:val="28"/>
          <w:szCs w:val="28"/>
        </w:rPr>
        <w:t xml:space="preserve">wo einer einen neuen Weg mit mir geht … </w:t>
      </w:r>
    </w:p>
    <w:p w:rsidR="00DA7F5B" w:rsidRPr="00DA7F5B" w:rsidRDefault="00DA7F5B" w:rsidP="00DA7F5B">
      <w:pPr>
        <w:pStyle w:val="Default"/>
        <w:ind w:left="1416"/>
        <w:rPr>
          <w:rFonts w:ascii="Comic Sans MS" w:hAnsi="Comic Sans MS"/>
          <w:sz w:val="28"/>
          <w:szCs w:val="28"/>
        </w:rPr>
      </w:pPr>
      <w:r w:rsidRPr="00DA7F5B">
        <w:rPr>
          <w:rFonts w:ascii="Comic Sans MS" w:hAnsi="Comic Sans MS"/>
          <w:sz w:val="28"/>
          <w:szCs w:val="28"/>
        </w:rPr>
        <w:t xml:space="preserve">- </w:t>
      </w:r>
      <w:r w:rsidRPr="00DA7F5B">
        <w:rPr>
          <w:rFonts w:ascii="Comic Sans MS" w:hAnsi="Comic Sans MS"/>
          <w:i/>
          <w:iCs/>
          <w:sz w:val="28"/>
          <w:szCs w:val="28"/>
        </w:rPr>
        <w:t xml:space="preserve">wo einer zu mir hält … </w:t>
      </w:r>
    </w:p>
    <w:p w:rsidR="00DA7F5B" w:rsidRPr="00DA7F5B" w:rsidRDefault="00DA7F5B" w:rsidP="00DA7F5B">
      <w:pPr>
        <w:pStyle w:val="Default"/>
        <w:rPr>
          <w:rFonts w:ascii="Comic Sans MS" w:hAnsi="Comic Sans MS"/>
          <w:sz w:val="28"/>
          <w:szCs w:val="28"/>
        </w:rPr>
      </w:pPr>
    </w:p>
    <w:p w:rsidR="00DA7F5B" w:rsidRPr="00DA7F5B" w:rsidRDefault="00DA7F5B" w:rsidP="00DA7F5B">
      <w:pPr>
        <w:pStyle w:val="Default"/>
        <w:rPr>
          <w:rFonts w:ascii="Comic Sans MS" w:hAnsi="Comic Sans MS"/>
          <w:sz w:val="28"/>
          <w:szCs w:val="28"/>
        </w:rPr>
      </w:pPr>
      <w:r w:rsidRPr="00DA7F5B">
        <w:rPr>
          <w:rFonts w:ascii="Comic Sans MS" w:hAnsi="Comic Sans MS"/>
          <w:i/>
          <w:iCs/>
          <w:sz w:val="28"/>
          <w:szCs w:val="28"/>
        </w:rPr>
        <w:t xml:space="preserve">Familien, die miteinander lachen, zueinander halten und sich so gegenseitig Mut machen, sind die lebendigen Spuren, die uns zum Osterfest, dem Fest des Sieges über die Dunkelheit, führen. </w:t>
      </w:r>
    </w:p>
    <w:p w:rsidR="00DA7F5B" w:rsidRPr="00DA7F5B" w:rsidRDefault="00DA7F5B" w:rsidP="00DA7F5B">
      <w:pPr>
        <w:pStyle w:val="Default"/>
        <w:rPr>
          <w:rFonts w:ascii="Comic Sans MS" w:hAnsi="Comic Sans MS"/>
          <w:sz w:val="28"/>
          <w:szCs w:val="28"/>
        </w:rPr>
      </w:pPr>
      <w:r w:rsidRPr="00DA7F5B">
        <w:rPr>
          <w:rFonts w:ascii="Comic Sans MS" w:hAnsi="Comic Sans MS"/>
          <w:i/>
          <w:iCs/>
          <w:sz w:val="28"/>
          <w:szCs w:val="28"/>
        </w:rPr>
        <w:lastRenderedPageBreak/>
        <w:t xml:space="preserve">Um Sie und Ihre Kinder auf dem Weg zum Osterfest zu unterstützen, habe/n ich/wir einige Online-Angebote geprüft, ausgewählt und mit einer kurzen Erklärung versehen. Dies sind Anregungen und Hilfen, auf die Sie gerne zurückgreifen können. </w:t>
      </w:r>
    </w:p>
    <w:p w:rsidR="00DA7F5B" w:rsidRDefault="00DA7F5B" w:rsidP="00DA7F5B">
      <w:pPr>
        <w:pStyle w:val="Default"/>
        <w:rPr>
          <w:rFonts w:ascii="Comic Sans MS" w:hAnsi="Comic Sans MS"/>
          <w:i/>
          <w:iCs/>
          <w:sz w:val="28"/>
          <w:szCs w:val="28"/>
        </w:rPr>
      </w:pPr>
    </w:p>
    <w:p w:rsidR="00DA7F5B" w:rsidRDefault="00DA7F5B" w:rsidP="00DA7F5B">
      <w:pPr>
        <w:pStyle w:val="Default"/>
        <w:rPr>
          <w:rFonts w:ascii="Comic Sans MS" w:hAnsi="Comic Sans MS"/>
          <w:i/>
          <w:iCs/>
          <w:sz w:val="28"/>
          <w:szCs w:val="28"/>
        </w:rPr>
      </w:pPr>
    </w:p>
    <w:p w:rsidR="00DA7F5B" w:rsidRPr="00DA7F5B" w:rsidRDefault="00DA7F5B" w:rsidP="00DA7F5B">
      <w:pPr>
        <w:pStyle w:val="Default"/>
        <w:rPr>
          <w:rFonts w:ascii="Comic Sans MS" w:hAnsi="Comic Sans MS"/>
          <w:sz w:val="28"/>
          <w:szCs w:val="28"/>
        </w:rPr>
      </w:pPr>
      <w:r w:rsidRPr="00DA7F5B">
        <w:rPr>
          <w:rFonts w:ascii="Comic Sans MS" w:hAnsi="Comic Sans MS"/>
          <w:i/>
          <w:iCs/>
          <w:sz w:val="28"/>
          <w:szCs w:val="28"/>
        </w:rPr>
        <w:t xml:space="preserve">Ein gesegnetes Osterfest wünscht Ihnen von Herzen </w:t>
      </w:r>
    </w:p>
    <w:p w:rsidR="00DA7F5B" w:rsidRDefault="00DA7F5B" w:rsidP="00DA7F5B">
      <w:pPr>
        <w:rPr>
          <w:rFonts w:ascii="Comic Sans MS" w:hAnsi="Comic Sans MS"/>
          <w:i/>
          <w:iCs/>
          <w:sz w:val="28"/>
          <w:szCs w:val="28"/>
        </w:rPr>
      </w:pPr>
    </w:p>
    <w:p w:rsidR="00DA7F5B" w:rsidRDefault="00DA7F5B" w:rsidP="00DA7F5B">
      <w:pPr>
        <w:rPr>
          <w:rFonts w:ascii="Comic Sans MS" w:hAnsi="Comic Sans MS"/>
          <w:i/>
          <w:iCs/>
          <w:sz w:val="28"/>
          <w:szCs w:val="28"/>
        </w:rPr>
      </w:pPr>
      <w:r w:rsidRPr="00DA7F5B">
        <w:rPr>
          <w:rFonts w:ascii="Comic Sans MS" w:hAnsi="Comic Sans MS"/>
          <w:i/>
          <w:iCs/>
          <w:sz w:val="28"/>
          <w:szCs w:val="28"/>
        </w:rPr>
        <w:t>Ihr</w:t>
      </w:r>
      <w:r w:rsidR="00E22D9E">
        <w:rPr>
          <w:rFonts w:ascii="Comic Sans MS" w:hAnsi="Comic Sans MS"/>
          <w:i/>
          <w:iCs/>
          <w:sz w:val="28"/>
          <w:szCs w:val="28"/>
        </w:rPr>
        <w:t xml:space="preserve"> </w:t>
      </w:r>
      <w:r w:rsidRPr="00DA7F5B">
        <w:rPr>
          <w:rFonts w:ascii="Comic Sans MS" w:hAnsi="Comic Sans MS"/>
          <w:i/>
          <w:iCs/>
          <w:sz w:val="28"/>
          <w:szCs w:val="28"/>
        </w:rPr>
        <w:t xml:space="preserve"> Religionslehrer</w:t>
      </w:r>
    </w:p>
    <w:p w:rsidR="00A50206" w:rsidRPr="00DA7F5B" w:rsidRDefault="00A50206" w:rsidP="00DA7F5B">
      <w:pPr>
        <w:rPr>
          <w:rFonts w:ascii="Comic Sans MS" w:hAnsi="Comic Sans MS"/>
          <w:sz w:val="28"/>
          <w:szCs w:val="28"/>
        </w:rPr>
      </w:pPr>
      <w:r>
        <w:rPr>
          <w:rFonts w:ascii="Comic Sans MS" w:hAnsi="Comic Sans MS"/>
          <w:i/>
          <w:iCs/>
          <w:sz w:val="28"/>
          <w:szCs w:val="28"/>
        </w:rPr>
        <w:t>I. Zidov, RLiK</w:t>
      </w:r>
    </w:p>
    <w:sectPr w:rsidR="00A50206" w:rsidRPr="00DA7F5B" w:rsidSect="0051452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compatSetting w:name="compatibilityMode" w:uri="http://schemas.microsoft.com/office/word" w:val="12"/>
  </w:compat>
  <w:rsids>
    <w:rsidRoot w:val="00DA7F5B"/>
    <w:rsid w:val="004B1D7E"/>
    <w:rsid w:val="00514520"/>
    <w:rsid w:val="00533F7B"/>
    <w:rsid w:val="00825657"/>
    <w:rsid w:val="00A50206"/>
    <w:rsid w:val="00AB70D7"/>
    <w:rsid w:val="00C95545"/>
    <w:rsid w:val="00CC4FB9"/>
    <w:rsid w:val="00DA7F5B"/>
    <w:rsid w:val="00E22D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611170-A8EC-4FA0-8B4B-4487CFDCB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1452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DA7F5B"/>
    <w:pPr>
      <w:autoSpaceDE w:val="0"/>
      <w:autoSpaceDN w:val="0"/>
      <w:adjustRightInd w:val="0"/>
      <w:spacing w:after="0" w:line="240" w:lineRule="auto"/>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DA7F5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7F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262</Words>
  <Characters>1654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Christine Neeser-Bouraoui</cp:lastModifiedBy>
  <cp:revision>2</cp:revision>
  <dcterms:created xsi:type="dcterms:W3CDTF">2020-04-12T11:29:00Z</dcterms:created>
  <dcterms:modified xsi:type="dcterms:W3CDTF">2020-04-12T11:29:00Z</dcterms:modified>
</cp:coreProperties>
</file>